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/>
          <w:sz w:val="28"/>
          <w:szCs w:val="28"/>
          <w:rtl/>
        </w:rPr>
        <w:t>دستورالعمل چگونگ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 xml:space="preserve"> برگزار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 xml:space="preserve"> دوره ها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 xml:space="preserve"> آموزش</w:t>
      </w:r>
      <w:r w:rsidRPr="00E61FE6">
        <w:rPr>
          <w:rFonts w:cs="B Nazanin" w:hint="cs"/>
          <w:sz w:val="28"/>
          <w:szCs w:val="28"/>
          <w:rtl/>
        </w:rPr>
        <w:t>ی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احکام</w:t>
      </w:r>
      <w:r w:rsidRPr="00E61FE6">
        <w:rPr>
          <w:rFonts w:cs="B Nazanin"/>
          <w:sz w:val="28"/>
          <w:szCs w:val="28"/>
          <w:rtl/>
        </w:rPr>
        <w:t xml:space="preserve"> تجارت و کسب و کار</w:t>
      </w:r>
      <w:r>
        <w:rPr>
          <w:rFonts w:cs="B Nazanin" w:hint="cs"/>
          <w:sz w:val="28"/>
          <w:szCs w:val="28"/>
          <w:rtl/>
        </w:rPr>
        <w:t>(</w:t>
      </w:r>
      <w:r w:rsidRPr="00E61FE6">
        <w:rPr>
          <w:rFonts w:cs="B Nazanin"/>
          <w:sz w:val="28"/>
          <w:szCs w:val="28"/>
          <w:rtl/>
        </w:rPr>
        <w:t xml:space="preserve">موضوع ماده </w:t>
      </w:r>
      <w:r w:rsidRPr="00E61FE6">
        <w:rPr>
          <w:rFonts w:cs="B Nazanin"/>
          <w:sz w:val="28"/>
          <w:szCs w:val="28"/>
          <w:rtl/>
          <w:lang w:bidi="fa-IR"/>
        </w:rPr>
        <w:t>۱۴</w:t>
      </w:r>
      <w:r w:rsidRPr="00E61FE6">
        <w:rPr>
          <w:rFonts w:cs="B Nazanin"/>
          <w:sz w:val="28"/>
          <w:szCs w:val="28"/>
          <w:rtl/>
        </w:rPr>
        <w:t xml:space="preserve"> آ</w:t>
      </w:r>
      <w:r w:rsidRPr="00E61FE6">
        <w:rPr>
          <w:rFonts w:cs="B Nazanin" w:hint="cs"/>
          <w:sz w:val="28"/>
          <w:szCs w:val="28"/>
          <w:rtl/>
        </w:rPr>
        <w:t>یی</w:t>
      </w:r>
      <w:r w:rsidRPr="00E61FE6">
        <w:rPr>
          <w:rFonts w:cs="B Nazanin" w:hint="eastAsia"/>
          <w:sz w:val="28"/>
          <w:szCs w:val="28"/>
          <w:rtl/>
        </w:rPr>
        <w:t>ن</w:t>
      </w:r>
      <w:r w:rsidRPr="00E61FE6">
        <w:rPr>
          <w:rFonts w:cs="B Nazanin"/>
          <w:sz w:val="28"/>
          <w:szCs w:val="28"/>
          <w:rtl/>
        </w:rPr>
        <w:t xml:space="preserve"> نامه اجرا</w:t>
      </w:r>
      <w:r w:rsidRPr="00E61FE6">
        <w:rPr>
          <w:rFonts w:cs="B Nazanin" w:hint="cs"/>
          <w:sz w:val="28"/>
          <w:szCs w:val="28"/>
          <w:rtl/>
        </w:rPr>
        <w:t>یی</w:t>
      </w:r>
      <w:r w:rsidRPr="00E61FE6">
        <w:rPr>
          <w:rFonts w:cs="B Nazanin"/>
          <w:sz w:val="28"/>
          <w:szCs w:val="28"/>
          <w:rtl/>
        </w:rPr>
        <w:t xml:space="preserve"> ماده </w:t>
      </w:r>
      <w:r w:rsidRPr="00E61FE6">
        <w:rPr>
          <w:rFonts w:cs="B Nazanin"/>
          <w:sz w:val="28"/>
          <w:szCs w:val="28"/>
          <w:rtl/>
          <w:lang w:bidi="fa-IR"/>
        </w:rPr>
        <w:t>۱۲</w:t>
      </w:r>
      <w:r w:rsidRPr="00E61FE6">
        <w:rPr>
          <w:rFonts w:cs="B Nazanin"/>
          <w:sz w:val="28"/>
          <w:szCs w:val="28"/>
          <w:rtl/>
        </w:rPr>
        <w:t xml:space="preserve"> قانون نظام صنف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>)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تعار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 w:hint="eastAsia"/>
          <w:sz w:val="28"/>
          <w:szCs w:val="28"/>
          <w:rtl/>
        </w:rPr>
        <w:t>ف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ماده</w:t>
      </w:r>
      <w:r w:rsidRPr="00E61FE6">
        <w:rPr>
          <w:rFonts w:cs="B Nazanin"/>
          <w:sz w:val="28"/>
          <w:szCs w:val="28"/>
          <w:rtl/>
        </w:rPr>
        <w:t xml:space="preserve"> </w:t>
      </w:r>
      <w:r w:rsidRPr="00E61FE6">
        <w:rPr>
          <w:rFonts w:cs="B Nazanin"/>
          <w:sz w:val="28"/>
          <w:szCs w:val="28"/>
          <w:rtl/>
          <w:lang w:bidi="fa-IR"/>
        </w:rPr>
        <w:t xml:space="preserve">۱- </w:t>
      </w:r>
      <w:r w:rsidRPr="00E61FE6">
        <w:rPr>
          <w:rFonts w:cs="B Nazanin"/>
          <w:sz w:val="28"/>
          <w:szCs w:val="28"/>
          <w:rtl/>
        </w:rPr>
        <w:t>تعار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 w:hint="eastAsia"/>
          <w:sz w:val="28"/>
          <w:szCs w:val="28"/>
          <w:rtl/>
        </w:rPr>
        <w:t>ف</w:t>
      </w:r>
      <w:r w:rsidRPr="00E61FE6">
        <w:rPr>
          <w:rFonts w:cs="B Nazanin"/>
          <w:sz w:val="28"/>
          <w:szCs w:val="28"/>
          <w:rtl/>
        </w:rPr>
        <w:t>: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قانون</w:t>
      </w:r>
      <w:r w:rsidRPr="00E61FE6">
        <w:rPr>
          <w:rFonts w:cs="B Nazanin"/>
          <w:sz w:val="28"/>
          <w:szCs w:val="28"/>
          <w:rtl/>
        </w:rPr>
        <w:t xml:space="preserve">: </w:t>
      </w:r>
      <w:r w:rsidRPr="00E61FE6">
        <w:rPr>
          <w:rFonts w:cs="B Nazanin"/>
          <w:b/>
          <w:bCs w:val="0"/>
          <w:sz w:val="28"/>
          <w:szCs w:val="28"/>
          <w:rtl/>
        </w:rPr>
        <w:t>قانون نظام صنف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اتاق</w:t>
      </w:r>
      <w:r w:rsidRPr="00E61FE6">
        <w:rPr>
          <w:rFonts w:cs="B Nazanin"/>
          <w:sz w:val="28"/>
          <w:szCs w:val="28"/>
          <w:rtl/>
        </w:rPr>
        <w:t xml:space="preserve"> ا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 w:hint="eastAsia"/>
          <w:sz w:val="28"/>
          <w:szCs w:val="28"/>
          <w:rtl/>
        </w:rPr>
        <w:t>ران</w:t>
      </w:r>
      <w:r w:rsidRPr="00E61FE6">
        <w:rPr>
          <w:rFonts w:cs="B Nazanin"/>
          <w:sz w:val="28"/>
          <w:szCs w:val="28"/>
          <w:rtl/>
        </w:rPr>
        <w:t xml:space="preserve">: </w:t>
      </w:r>
      <w:r w:rsidRPr="00E61FE6">
        <w:rPr>
          <w:rFonts w:cs="B Nazanin"/>
          <w:b/>
          <w:bCs w:val="0"/>
          <w:sz w:val="28"/>
          <w:szCs w:val="28"/>
          <w:rtl/>
        </w:rPr>
        <w:t>اتاق اصناف ا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ران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اتاق</w:t>
      </w:r>
      <w:r w:rsidRPr="00E61FE6">
        <w:rPr>
          <w:rFonts w:cs="B Nazanin"/>
          <w:sz w:val="28"/>
          <w:szCs w:val="28"/>
          <w:rtl/>
        </w:rPr>
        <w:t xml:space="preserve"> شهرستان: </w:t>
      </w:r>
      <w:r w:rsidRPr="00E61FE6">
        <w:rPr>
          <w:rFonts w:cs="B Nazanin"/>
          <w:b/>
          <w:bCs w:val="0"/>
          <w:sz w:val="28"/>
          <w:szCs w:val="28"/>
          <w:rtl/>
        </w:rPr>
        <w:t>اتاق اصناف شهرستان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اتحاد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 w:hint="eastAsia"/>
          <w:sz w:val="28"/>
          <w:szCs w:val="28"/>
          <w:rtl/>
        </w:rPr>
        <w:t>ه</w:t>
      </w:r>
      <w:r w:rsidRPr="00E61FE6">
        <w:rPr>
          <w:rFonts w:cs="B Nazanin"/>
          <w:sz w:val="28"/>
          <w:szCs w:val="28"/>
          <w:rtl/>
        </w:rPr>
        <w:t xml:space="preserve">: </w:t>
      </w:r>
      <w:r w:rsidRPr="00E61FE6">
        <w:rPr>
          <w:rFonts w:cs="B Nazanin"/>
          <w:b/>
          <w:bCs w:val="0"/>
          <w:sz w:val="28"/>
          <w:szCs w:val="28"/>
          <w:rtl/>
        </w:rPr>
        <w:t>اتحاد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ه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(شهرستان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استان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و کشور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>)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مرکز</w:t>
      </w:r>
      <w:r w:rsidRPr="00E61FE6">
        <w:rPr>
          <w:rFonts w:cs="B Nazanin"/>
          <w:sz w:val="28"/>
          <w:szCs w:val="28"/>
          <w:rtl/>
        </w:rPr>
        <w:t xml:space="preserve"> آموزش: 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مرکز آموزش اتاق شهرستان و 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ا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مراکز آموزش مورد تا</w:t>
      </w:r>
      <w:r w:rsidRPr="00E61FE6">
        <w:rPr>
          <w:rFonts w:cs="B Nazanin" w:hint="cs"/>
          <w:b/>
          <w:bCs w:val="0"/>
          <w:sz w:val="28"/>
          <w:szCs w:val="28"/>
          <w:rtl/>
        </w:rPr>
        <w:t>یی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د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اتاق ا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و 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ا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کم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س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نظارت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متقاض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 xml:space="preserve">: </w:t>
      </w:r>
      <w:r w:rsidRPr="00E61FE6">
        <w:rPr>
          <w:rFonts w:cs="B Nazanin"/>
          <w:b/>
          <w:bCs w:val="0"/>
          <w:sz w:val="28"/>
          <w:szCs w:val="28"/>
          <w:rtl/>
        </w:rPr>
        <w:t>متقاض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صدور و تمد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د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پروانه کسب و 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ا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مباشر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ن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کم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 w:hint="eastAsia"/>
          <w:sz w:val="28"/>
          <w:szCs w:val="28"/>
          <w:rtl/>
        </w:rPr>
        <w:t>س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 w:hint="eastAsia"/>
          <w:sz w:val="28"/>
          <w:szCs w:val="28"/>
          <w:rtl/>
        </w:rPr>
        <w:t>ون</w:t>
      </w:r>
      <w:r w:rsidRPr="00E61FE6">
        <w:rPr>
          <w:rFonts w:cs="B Nazanin"/>
          <w:sz w:val="28"/>
          <w:szCs w:val="28"/>
          <w:rtl/>
        </w:rPr>
        <w:t xml:space="preserve"> نظارت: </w:t>
      </w:r>
      <w:r w:rsidRPr="00E61FE6">
        <w:rPr>
          <w:rFonts w:cs="B Nazanin"/>
          <w:b/>
          <w:bCs w:val="0"/>
          <w:sz w:val="28"/>
          <w:szCs w:val="28"/>
          <w:rtl/>
        </w:rPr>
        <w:t>کم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س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ون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نظارت بر سازمان ها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شهرستان</w:t>
      </w:r>
      <w:r w:rsidRPr="00E61FE6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دوره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آموزش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ماده</w:t>
      </w:r>
      <w:r w:rsidRPr="00E61FE6">
        <w:rPr>
          <w:rFonts w:cs="B Nazanin"/>
          <w:sz w:val="28"/>
          <w:szCs w:val="28"/>
          <w:rtl/>
        </w:rPr>
        <w:t xml:space="preserve"> </w:t>
      </w:r>
      <w:r w:rsidRPr="00E61FE6">
        <w:rPr>
          <w:rFonts w:cs="B Nazanin"/>
          <w:sz w:val="28"/>
          <w:szCs w:val="28"/>
          <w:rtl/>
          <w:lang w:bidi="fa-IR"/>
        </w:rPr>
        <w:t xml:space="preserve">۲ </w:t>
      </w:r>
      <w:r w:rsidRPr="00E61FE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61FE6">
        <w:rPr>
          <w:rFonts w:cs="B Nazanin"/>
          <w:sz w:val="28"/>
          <w:szCs w:val="28"/>
          <w:rtl/>
          <w:lang w:bidi="fa-IR"/>
        </w:rPr>
        <w:t xml:space="preserve"> </w:t>
      </w:r>
      <w:r w:rsidRPr="00E61FE6">
        <w:rPr>
          <w:rFonts w:cs="B Nazanin"/>
          <w:sz w:val="28"/>
          <w:szCs w:val="28"/>
          <w:rtl/>
        </w:rPr>
        <w:t>ش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 w:hint="eastAsia"/>
          <w:sz w:val="28"/>
          <w:szCs w:val="28"/>
          <w:rtl/>
        </w:rPr>
        <w:t>وه</w:t>
      </w:r>
      <w:r w:rsidRPr="00E61FE6">
        <w:rPr>
          <w:rFonts w:cs="B Nazanin"/>
          <w:sz w:val="28"/>
          <w:szCs w:val="28"/>
          <w:rtl/>
        </w:rPr>
        <w:t xml:space="preserve"> برگزار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 xml:space="preserve"> دوره:</w:t>
      </w:r>
    </w:p>
    <w:p w:rsidR="00E61FE6" w:rsidRDefault="00E61FE6" w:rsidP="00E61FE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E61FE6">
        <w:rPr>
          <w:rFonts w:cs="B Nazanin"/>
          <w:sz w:val="28"/>
          <w:szCs w:val="28"/>
          <w:rtl/>
          <w:lang w:bidi="fa-IR"/>
        </w:rPr>
        <w:t xml:space="preserve">- </w:t>
      </w:r>
      <w:r w:rsidRPr="00E61FE6">
        <w:rPr>
          <w:rFonts w:cs="B Nazanin"/>
          <w:sz w:val="28"/>
          <w:szCs w:val="28"/>
          <w:rtl/>
        </w:rPr>
        <w:t xml:space="preserve">داخلي: </w:t>
      </w:r>
      <w:r w:rsidRPr="00E61FE6">
        <w:rPr>
          <w:rFonts w:cs="B Nazanin"/>
          <w:b/>
          <w:bCs w:val="0"/>
          <w:sz w:val="28"/>
          <w:szCs w:val="28"/>
          <w:rtl/>
        </w:rPr>
        <w:t>برگزاري دوره هاي آموزش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توسط مرکز آموزش با همکار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 اتحاديه ها.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/>
          <w:sz w:val="28"/>
          <w:szCs w:val="28"/>
          <w:rtl/>
          <w:lang w:bidi="fa-IR"/>
        </w:rPr>
        <w:t xml:space="preserve">۲- </w:t>
      </w:r>
      <w:r w:rsidRPr="00E61FE6">
        <w:rPr>
          <w:rFonts w:cs="B Nazanin"/>
          <w:sz w:val="28"/>
          <w:szCs w:val="28"/>
          <w:rtl/>
        </w:rPr>
        <w:t xml:space="preserve">برون سپاري: </w:t>
      </w:r>
      <w:r w:rsidRPr="00E61FE6">
        <w:rPr>
          <w:rFonts w:cs="B Nazanin"/>
          <w:b/>
          <w:bCs w:val="0"/>
          <w:sz w:val="28"/>
          <w:szCs w:val="28"/>
          <w:rtl/>
        </w:rPr>
        <w:t>از طريق عقد قرارداد يا تفاهم نامه با مراكز آموزشي.</w:t>
      </w:r>
    </w:p>
    <w:p w:rsidR="00E61FE6" w:rsidRPr="00E61FE6" w:rsidRDefault="00E61FE6" w:rsidP="00E61FE6">
      <w:pPr>
        <w:bidi/>
        <w:jc w:val="both"/>
        <w:rPr>
          <w:rFonts w:cs="B Nazanin"/>
          <w:sz w:val="28"/>
          <w:szCs w:val="28"/>
        </w:rPr>
      </w:pPr>
      <w:r w:rsidRPr="00E61FE6">
        <w:rPr>
          <w:rFonts w:cs="B Nazanin" w:hint="eastAsia"/>
          <w:sz w:val="28"/>
          <w:szCs w:val="28"/>
          <w:rtl/>
        </w:rPr>
        <w:t>ماده</w:t>
      </w:r>
      <w:r w:rsidRPr="00E61FE6">
        <w:rPr>
          <w:rFonts w:cs="B Nazanin"/>
          <w:sz w:val="28"/>
          <w:szCs w:val="28"/>
          <w:rtl/>
        </w:rPr>
        <w:t xml:space="preserve"> </w:t>
      </w:r>
      <w:r w:rsidRPr="00E61FE6">
        <w:rPr>
          <w:rFonts w:cs="B Nazanin"/>
          <w:sz w:val="28"/>
          <w:szCs w:val="28"/>
          <w:rtl/>
          <w:lang w:bidi="fa-IR"/>
        </w:rPr>
        <w:t xml:space="preserve">۳- </w:t>
      </w:r>
      <w:r w:rsidRPr="00E61FE6">
        <w:rPr>
          <w:rFonts w:cs="B Nazanin"/>
          <w:sz w:val="28"/>
          <w:szCs w:val="28"/>
          <w:rtl/>
        </w:rPr>
        <w:t>دوره هاي آموزش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>:</w:t>
      </w:r>
    </w:p>
    <w:p w:rsidR="00A52A88" w:rsidRDefault="00E61FE6" w:rsidP="00E61FE6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E61FE6">
        <w:rPr>
          <w:rFonts w:cs="B Nazanin" w:hint="eastAsia"/>
          <w:b/>
          <w:bCs w:val="0"/>
          <w:sz w:val="28"/>
          <w:szCs w:val="28"/>
          <w:rtl/>
        </w:rPr>
        <w:t>شامل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دوره پيش از صدور و تمد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د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پروانه كسب واحدهاي صنفي مي باشد كه براساس تک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لف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مقرر در بند(ن) ماده (</w:t>
      </w:r>
      <w:r w:rsidRPr="00E61FE6">
        <w:rPr>
          <w:rFonts w:cs="B Nazanin"/>
          <w:b/>
          <w:bCs w:val="0"/>
          <w:sz w:val="28"/>
          <w:szCs w:val="28"/>
          <w:rtl/>
          <w:lang w:bidi="fa-IR"/>
        </w:rPr>
        <w:t xml:space="preserve">۳۰) </w:t>
      </w:r>
      <w:r w:rsidRPr="00E61FE6">
        <w:rPr>
          <w:rFonts w:cs="B Nazanin"/>
          <w:b/>
          <w:bCs w:val="0"/>
          <w:sz w:val="28"/>
          <w:szCs w:val="28"/>
          <w:rtl/>
        </w:rPr>
        <w:t>قانون به منظور كسب آمادگي، ارتقا و افزا</w:t>
      </w:r>
      <w:r w:rsidRPr="00E61FE6">
        <w:rPr>
          <w:rFonts w:cs="B Nazanin" w:hint="cs"/>
          <w:b/>
          <w:bCs w:val="0"/>
          <w:sz w:val="28"/>
          <w:szCs w:val="28"/>
          <w:rtl/>
        </w:rPr>
        <w:t>ی</w:t>
      </w:r>
      <w:r w:rsidRPr="00E61FE6">
        <w:rPr>
          <w:rFonts w:cs="B Nazanin" w:hint="eastAsia"/>
          <w:b/>
          <w:bCs w:val="0"/>
          <w:sz w:val="28"/>
          <w:szCs w:val="28"/>
          <w:rtl/>
        </w:rPr>
        <w:t>ش</w:t>
      </w:r>
      <w:r w:rsidRPr="00E61FE6">
        <w:rPr>
          <w:rFonts w:cs="B Nazanin"/>
          <w:b/>
          <w:bCs w:val="0"/>
          <w:sz w:val="28"/>
          <w:szCs w:val="28"/>
          <w:rtl/>
        </w:rPr>
        <w:t xml:space="preserve"> ميزان آگاهي، دانش و سطح مهارت افراد برگزار مي گردد.</w:t>
      </w:r>
    </w:p>
    <w:p w:rsidR="00E61FE6" w:rsidRDefault="00E61FE6" w:rsidP="00E61FE6">
      <w:pPr>
        <w:bidi/>
        <w:jc w:val="both"/>
        <w:rPr>
          <w:rFonts w:cs="B Nazanin"/>
          <w:sz w:val="28"/>
          <w:szCs w:val="28"/>
          <w:rtl/>
        </w:rPr>
      </w:pPr>
      <w:r w:rsidRPr="00E61FE6">
        <w:rPr>
          <w:rFonts w:cs="B Nazanin"/>
          <w:sz w:val="28"/>
          <w:szCs w:val="28"/>
          <w:rtl/>
        </w:rPr>
        <w:t xml:space="preserve">ماده </w:t>
      </w:r>
      <w:r w:rsidRPr="00E61FE6">
        <w:rPr>
          <w:rFonts w:cs="B Nazanin"/>
          <w:sz w:val="28"/>
          <w:szCs w:val="28"/>
          <w:rtl/>
          <w:lang w:bidi="fa-IR"/>
        </w:rPr>
        <w:t xml:space="preserve">۴- </w:t>
      </w:r>
      <w:r w:rsidRPr="00E61FE6">
        <w:rPr>
          <w:rFonts w:cs="B Nazanin"/>
          <w:sz w:val="28"/>
          <w:szCs w:val="28"/>
          <w:rtl/>
        </w:rPr>
        <w:t>سرفصل دوره ها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 xml:space="preserve"> آموزش</w:t>
      </w:r>
      <w:r w:rsidRPr="00E61FE6">
        <w:rPr>
          <w:rFonts w:cs="B Nazanin" w:hint="cs"/>
          <w:sz w:val="28"/>
          <w:szCs w:val="28"/>
          <w:rtl/>
        </w:rPr>
        <w:t>ی</w:t>
      </w:r>
      <w:r w:rsidRPr="00E61FE6">
        <w:rPr>
          <w:rFonts w:cs="B Nazanin"/>
          <w:sz w:val="28"/>
          <w:szCs w:val="28"/>
          <w:rtl/>
        </w:rPr>
        <w:t>:</w:t>
      </w:r>
    </w:p>
    <w:p w:rsidR="00A46BDA" w:rsidRPr="00A46BDA" w:rsidRDefault="00A46BDA" w:rsidP="00A46BDA">
      <w:pPr>
        <w:bidi/>
        <w:jc w:val="both"/>
        <w:rPr>
          <w:rFonts w:cs="B Nazanin"/>
          <w:sz w:val="28"/>
          <w:szCs w:val="28"/>
        </w:rPr>
      </w:pPr>
      <w:r w:rsidRPr="00A46BDA">
        <w:rPr>
          <w:rFonts w:cs="B Nazanin"/>
          <w:sz w:val="28"/>
          <w:szCs w:val="28"/>
          <w:rtl/>
        </w:rPr>
        <w:t>عنوان دورس الزامي‌                                                                      مدت زمان( ساعت)</w:t>
      </w:r>
    </w:p>
    <w:p w:rsidR="00A46BDA" w:rsidRPr="00A46BDA" w:rsidRDefault="00A46BDA" w:rsidP="00A46BDA">
      <w:pPr>
        <w:bidi/>
        <w:jc w:val="both"/>
        <w:rPr>
          <w:rFonts w:cs="B Nazanin"/>
          <w:sz w:val="28"/>
          <w:szCs w:val="28"/>
        </w:rPr>
      </w:pPr>
    </w:p>
    <w:p w:rsidR="00A46BDA" w:rsidRP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1-قانون و مقررات نظام صنفي                               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A46BDA">
        <w:rPr>
          <w:rFonts w:cs="B Nazanin"/>
          <w:b/>
          <w:bCs w:val="0"/>
          <w:sz w:val="28"/>
          <w:szCs w:val="28"/>
          <w:rtl/>
        </w:rPr>
        <w:t xml:space="preserve">           </w:t>
      </w:r>
      <w:r>
        <w:rPr>
          <w:rFonts w:cs="B Nazanin" w:hint="cs"/>
          <w:b/>
          <w:bCs w:val="0"/>
          <w:sz w:val="28"/>
          <w:szCs w:val="28"/>
          <w:rtl/>
        </w:rPr>
        <w:t>5</w:t>
      </w:r>
      <w:r w:rsidRPr="00A46BDA">
        <w:rPr>
          <w:rFonts w:cs="B Nazanin"/>
          <w:b/>
          <w:bCs w:val="0"/>
          <w:sz w:val="28"/>
          <w:szCs w:val="28"/>
          <w:rtl/>
        </w:rPr>
        <w:t>/</w:t>
      </w:r>
      <w:r>
        <w:rPr>
          <w:rFonts w:cs="B Nazanin" w:hint="cs"/>
          <w:b/>
          <w:bCs w:val="0"/>
          <w:sz w:val="28"/>
          <w:szCs w:val="28"/>
          <w:rtl/>
        </w:rPr>
        <w:t>4</w:t>
      </w:r>
    </w:p>
    <w:p w:rsidR="00A46BDA" w:rsidRP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2-مشتري مداري                                                           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>5</w:t>
      </w:r>
      <w:r w:rsidRPr="00A46BDA">
        <w:rPr>
          <w:rFonts w:cs="B Nazanin"/>
          <w:b/>
          <w:bCs w:val="0"/>
          <w:sz w:val="28"/>
          <w:szCs w:val="28"/>
          <w:rtl/>
        </w:rPr>
        <w:t>/</w:t>
      </w:r>
      <w:r>
        <w:rPr>
          <w:rFonts w:cs="B Nazanin" w:hint="cs"/>
          <w:b/>
          <w:bCs w:val="0"/>
          <w:sz w:val="28"/>
          <w:szCs w:val="28"/>
          <w:rtl/>
        </w:rPr>
        <w:t>1</w:t>
      </w:r>
    </w:p>
    <w:p w:rsidR="00A46BDA" w:rsidRP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3-فقه بازار                                                       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</w:t>
      </w:r>
      <w:r w:rsidRPr="00A46BDA">
        <w:rPr>
          <w:rFonts w:cs="B Nazanin"/>
          <w:b/>
          <w:bCs w:val="0"/>
          <w:sz w:val="28"/>
          <w:szCs w:val="28"/>
          <w:rtl/>
          <w:lang w:bidi="fa-IR"/>
        </w:rPr>
        <w:t>۶</w:t>
      </w:r>
    </w:p>
    <w:p w:rsidR="00A46BDA" w:rsidRP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4-خريد و فروش الکترونيکي                                    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</w:t>
      </w:r>
      <w:r w:rsidRPr="00A46BDA">
        <w:rPr>
          <w:rFonts w:cs="B Nazanin"/>
          <w:b/>
          <w:bCs w:val="0"/>
          <w:sz w:val="28"/>
          <w:szCs w:val="28"/>
          <w:rtl/>
        </w:rPr>
        <w:t xml:space="preserve"> </w:t>
      </w:r>
      <w:r>
        <w:rPr>
          <w:rFonts w:cs="B Nazanin" w:hint="cs"/>
          <w:b/>
          <w:bCs w:val="0"/>
          <w:sz w:val="28"/>
          <w:szCs w:val="28"/>
          <w:rtl/>
        </w:rPr>
        <w:t xml:space="preserve">  </w:t>
      </w:r>
      <w:r>
        <w:rPr>
          <w:rFonts w:cs="B Nazanin"/>
          <w:b/>
          <w:bCs w:val="0"/>
          <w:sz w:val="28"/>
          <w:szCs w:val="28"/>
          <w:rtl/>
        </w:rPr>
        <w:t xml:space="preserve">   </w:t>
      </w:r>
      <w:r>
        <w:rPr>
          <w:rFonts w:cs="B Nazanin" w:hint="cs"/>
          <w:b/>
          <w:bCs w:val="0"/>
          <w:sz w:val="28"/>
          <w:szCs w:val="28"/>
          <w:rtl/>
        </w:rPr>
        <w:t>5/1</w:t>
      </w:r>
    </w:p>
    <w:p w:rsidR="00A46BDA" w:rsidRP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5-قوانين و مقررات مالياتي( ماليات بر درآمد وارزش افزوده)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A46BDA">
        <w:rPr>
          <w:rFonts w:cs="B Nazanin"/>
          <w:b/>
          <w:bCs w:val="0"/>
          <w:sz w:val="28"/>
          <w:szCs w:val="28"/>
          <w:rtl/>
        </w:rPr>
        <w:t xml:space="preserve"> 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</w:t>
      </w:r>
      <w:r w:rsidRPr="00A46BDA">
        <w:rPr>
          <w:rFonts w:cs="B Nazanin"/>
          <w:b/>
          <w:bCs w:val="0"/>
          <w:sz w:val="28"/>
          <w:szCs w:val="28"/>
          <w:rtl/>
          <w:lang w:bidi="fa-IR"/>
        </w:rPr>
        <w:t>۳</w:t>
      </w:r>
    </w:p>
    <w:p w:rsidR="00A46BDA" w:rsidRP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6-قوانين و مقررات شهرداري   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                    </w:t>
      </w:r>
      <w:r w:rsidRPr="00A46BDA">
        <w:rPr>
          <w:rFonts w:cs="B Nazanin"/>
          <w:b/>
          <w:bCs w:val="0"/>
          <w:sz w:val="28"/>
          <w:szCs w:val="28"/>
          <w:rtl/>
        </w:rPr>
        <w:t xml:space="preserve">         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5</w:t>
      </w:r>
      <w:r w:rsidRPr="00A46BDA">
        <w:rPr>
          <w:rFonts w:cs="B Nazanin"/>
          <w:b/>
          <w:bCs w:val="0"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>1</w:t>
      </w:r>
    </w:p>
    <w:p w:rsidR="00A46BDA" w:rsidRP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7-قانون و مقررات کار و تامين اجتماعي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                                                3</w:t>
      </w:r>
    </w:p>
    <w:p w:rsid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A46BDA">
        <w:rPr>
          <w:rFonts w:cs="B Nazanin"/>
          <w:b/>
          <w:bCs w:val="0"/>
          <w:sz w:val="28"/>
          <w:szCs w:val="28"/>
          <w:rtl/>
        </w:rPr>
        <w:t xml:space="preserve">8-قانون و مقررات نيروي انتظامي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                                   5/1</w:t>
      </w:r>
    </w:p>
    <w:p w:rsidR="00A46BDA" w:rsidRDefault="00A46BDA" w:rsidP="00A46BDA">
      <w:pPr>
        <w:bidi/>
        <w:jc w:val="both"/>
        <w:rPr>
          <w:rFonts w:cs="B Nazanin"/>
          <w:b/>
          <w:bCs w:val="0"/>
          <w:sz w:val="28"/>
          <w:szCs w:val="28"/>
          <w:rtl/>
          <w:lang w:bidi="fa-IR"/>
        </w:rPr>
      </w:pPr>
      <w:r w:rsidRPr="00A46BDA">
        <w:rPr>
          <w:rFonts w:cs="B Nazanin"/>
          <w:b/>
          <w:bCs w:val="0"/>
          <w:sz w:val="28"/>
          <w:szCs w:val="28"/>
          <w:rtl/>
          <w:lang w:bidi="fa-IR"/>
        </w:rPr>
        <w:t>۹-</w:t>
      </w:r>
      <w:r w:rsidRPr="00A46BDA">
        <w:rPr>
          <w:rFonts w:cs="B Nazanin"/>
          <w:b/>
          <w:bCs w:val="0"/>
          <w:sz w:val="28"/>
          <w:szCs w:val="28"/>
          <w:rtl/>
        </w:rPr>
        <w:t xml:space="preserve">قانون و مقررات بهداشت                               </w:t>
      </w:r>
      <w:r w:rsidRPr="00A46BDA">
        <w:rPr>
          <w:rFonts w:cs="B Nazanin"/>
          <w:b/>
          <w:bCs w:val="0"/>
          <w:sz w:val="28"/>
          <w:szCs w:val="28"/>
          <w:rtl/>
        </w:rPr>
        <w:tab/>
      </w:r>
      <w:r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                                  5/1</w:t>
      </w:r>
    </w:p>
    <w:p w:rsidR="0067011C" w:rsidRDefault="0067011C" w:rsidP="0067011C">
      <w:pPr>
        <w:pBdr>
          <w:bottom w:val="single" w:sz="4" w:space="1" w:color="auto"/>
        </w:pBdr>
        <w:bidi/>
        <w:jc w:val="both"/>
        <w:rPr>
          <w:rFonts w:cs="B Nazanin"/>
          <w:b/>
          <w:bCs w:val="0"/>
          <w:sz w:val="28"/>
          <w:szCs w:val="28"/>
        </w:rPr>
      </w:pPr>
    </w:p>
    <w:p w:rsidR="0067011C" w:rsidRDefault="0067011C" w:rsidP="0067011C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جمع کل                      </w:t>
      </w:r>
      <w:r w:rsidRPr="0067011C">
        <w:rPr>
          <w:rFonts w:cs="B Nazanin"/>
          <w:sz w:val="28"/>
          <w:szCs w:val="28"/>
          <w:rtl/>
          <w:lang w:bidi="fa-IR"/>
        </w:rPr>
        <w:t>۲۴</w:t>
      </w:r>
    </w:p>
    <w:p w:rsidR="0067011C" w:rsidRDefault="0067011C" w:rsidP="0067011C">
      <w:pPr>
        <w:bidi/>
        <w:rPr>
          <w:rFonts w:cs="B Nazanin"/>
          <w:sz w:val="28"/>
          <w:szCs w:val="28"/>
        </w:rPr>
      </w:pPr>
    </w:p>
    <w:p w:rsidR="0067011C" w:rsidRPr="0067011C" w:rsidRDefault="0067011C" w:rsidP="0067011C">
      <w:pPr>
        <w:bidi/>
        <w:jc w:val="both"/>
        <w:rPr>
          <w:rFonts w:cs="B Nazanin"/>
          <w:sz w:val="28"/>
          <w:szCs w:val="28"/>
        </w:rPr>
      </w:pPr>
      <w:r w:rsidRPr="0067011C">
        <w:rPr>
          <w:rFonts w:cs="B Nazanin"/>
          <w:sz w:val="28"/>
          <w:szCs w:val="28"/>
          <w:rtl/>
        </w:rPr>
        <w:t>ماده</w:t>
      </w:r>
      <w:r w:rsidRPr="0067011C">
        <w:rPr>
          <w:rFonts w:cs="B Nazanin"/>
          <w:sz w:val="28"/>
          <w:szCs w:val="28"/>
          <w:rtl/>
          <w:lang w:bidi="fa-IR"/>
        </w:rPr>
        <w:t xml:space="preserve">۵ </w:t>
      </w:r>
      <w:r w:rsidRPr="0067011C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67011C">
        <w:rPr>
          <w:rFonts w:cs="B Nazanin"/>
          <w:sz w:val="28"/>
          <w:szCs w:val="28"/>
          <w:rtl/>
          <w:lang w:bidi="fa-IR"/>
        </w:rPr>
        <w:t xml:space="preserve"> </w:t>
      </w:r>
      <w:r w:rsidRPr="0067011C">
        <w:rPr>
          <w:rFonts w:cs="B Nazanin"/>
          <w:sz w:val="28"/>
          <w:szCs w:val="28"/>
          <w:rtl/>
        </w:rPr>
        <w:t>انواع دوره ها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sz w:val="28"/>
          <w:szCs w:val="28"/>
          <w:rtl/>
          <w:lang w:bidi="fa-IR"/>
        </w:rPr>
        <w:t xml:space="preserve">۱- </w:t>
      </w:r>
      <w:r w:rsidRPr="0067011C">
        <w:rPr>
          <w:rFonts w:cs="B Nazanin"/>
          <w:sz w:val="28"/>
          <w:szCs w:val="28"/>
          <w:rtl/>
        </w:rPr>
        <w:t>حضوري</w:t>
      </w:r>
      <w:r w:rsidRPr="0067011C">
        <w:rPr>
          <w:rFonts w:cs="B Nazanin"/>
          <w:b/>
          <w:bCs w:val="0"/>
          <w:sz w:val="28"/>
          <w:szCs w:val="28"/>
          <w:rtl/>
        </w:rPr>
        <w:t>: با حضور متقاضي برگزار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 گردد و نمره حد نصاب آن جهت قبول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در آزمون(ده)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باشد.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sz w:val="28"/>
          <w:szCs w:val="28"/>
          <w:rtl/>
        </w:rPr>
        <w:t>2- غير حضوري</w:t>
      </w:r>
      <w:r w:rsidRPr="0067011C">
        <w:rPr>
          <w:rFonts w:cs="B Nazanin"/>
          <w:b/>
          <w:bCs w:val="0"/>
          <w:sz w:val="28"/>
          <w:szCs w:val="28"/>
          <w:rtl/>
        </w:rPr>
        <w:t>: شركت در دوره ها و كلاسها به صورت غير حضوري( مکاتبه ا</w:t>
      </w:r>
      <w:r w:rsidRPr="0067011C">
        <w:rPr>
          <w:rFonts w:cs="B Nazanin" w:hint="cs"/>
          <w:b/>
          <w:bCs w:val="0"/>
          <w:sz w:val="28"/>
          <w:szCs w:val="28"/>
          <w:rtl/>
        </w:rPr>
        <w:t>یی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الكترونيكي) و نمره حد نصاب آن جهت قبول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در آزمون ( دوازده)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باشد.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۱- </w:t>
      </w:r>
      <w:r w:rsidRPr="0067011C">
        <w:rPr>
          <w:rFonts w:cs="B Nazanin"/>
          <w:b/>
          <w:bCs w:val="0"/>
          <w:sz w:val="28"/>
          <w:szCs w:val="28"/>
          <w:rtl/>
        </w:rPr>
        <w:t>غ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بت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ش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از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ک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سوم کل دوره ( به دل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ل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موجه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غ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رموجه</w:t>
      </w:r>
      <w:r w:rsidRPr="0067011C">
        <w:rPr>
          <w:rFonts w:cs="B Nazanin"/>
          <w:b/>
          <w:bCs w:val="0"/>
          <w:sz w:val="28"/>
          <w:szCs w:val="28"/>
          <w:rtl/>
        </w:rPr>
        <w:t>) به منزله ثبت نام غ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رحضور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تلق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گردد.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 w:hint="eastAsia"/>
          <w:sz w:val="28"/>
          <w:szCs w:val="28"/>
          <w:rtl/>
        </w:rPr>
        <w:t>تبصره</w:t>
      </w:r>
      <w:r w:rsidRPr="0067011C">
        <w:rPr>
          <w:rFonts w:cs="B Nazanin"/>
          <w:sz w:val="28"/>
          <w:szCs w:val="28"/>
          <w:rtl/>
          <w:lang w:bidi="fa-IR"/>
        </w:rPr>
        <w:t>۲-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</w:rPr>
        <w:t>آن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</w:rPr>
        <w:t>دسته از واحدها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صنف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که توسط مباشر اداره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گردد، مباشر مکلف به شرکت در دوره آموزش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بوده و درصورت عزل مباشر، صاحب پروانه کسب و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مباشر جد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د</w:t>
      </w:r>
      <w:r w:rsidRPr="0067011C">
        <w:rPr>
          <w:rFonts w:cs="B Nazanin"/>
          <w:b/>
          <w:bCs w:val="0"/>
          <w:sz w:val="28"/>
          <w:szCs w:val="28"/>
          <w:rtl/>
        </w:rPr>
        <w:t>( قبل از عزل مباشر قبل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>) مکلف به گذراندن دوره آموزش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="00623421">
        <w:rPr>
          <w:rFonts w:cs="B Nazanin" w:hint="cs"/>
          <w:b/>
          <w:bCs w:val="0"/>
          <w:sz w:val="28"/>
          <w:szCs w:val="28"/>
          <w:rtl/>
        </w:rPr>
        <w:t>‌</w:t>
      </w:r>
      <w:r w:rsidRPr="0067011C">
        <w:rPr>
          <w:rFonts w:cs="B Nazanin"/>
          <w:b/>
          <w:bCs w:val="0"/>
          <w:sz w:val="28"/>
          <w:szCs w:val="28"/>
          <w:rtl/>
        </w:rPr>
        <w:t>باشد.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67011C">
        <w:rPr>
          <w:rFonts w:cs="B Nazanin" w:hint="eastAsia"/>
          <w:sz w:val="28"/>
          <w:szCs w:val="28"/>
          <w:rtl/>
        </w:rPr>
        <w:t>تبصره</w:t>
      </w:r>
      <w:r w:rsidRPr="0067011C">
        <w:rPr>
          <w:rFonts w:cs="B Nazanin"/>
          <w:sz w:val="28"/>
          <w:szCs w:val="28"/>
          <w:rtl/>
          <w:lang w:bidi="fa-IR"/>
        </w:rPr>
        <w:t>۳-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</w:rPr>
        <w:t>متقاض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شرکت در دوره حضور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غ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رحضور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در صورت عدم كسب نمره حد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نصاب مي توانند براي دومين بار با پرداخت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>۲۰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درصد هزينه در آزمون شركت نمايند.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</w:rPr>
        <w:t xml:space="preserve">ماده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۶ </w:t>
      </w:r>
      <w:r w:rsidRPr="0067011C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</w:rPr>
        <w:t>شرايط مدرسين در برگزاري دوره هاي آموزشي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۱- </w:t>
      </w:r>
      <w:r w:rsidRPr="0067011C">
        <w:rPr>
          <w:rFonts w:cs="B Nazanin"/>
          <w:b/>
          <w:bCs w:val="0"/>
          <w:sz w:val="28"/>
          <w:szCs w:val="28"/>
          <w:rtl/>
        </w:rPr>
        <w:t>داشتن حداقل دانشنامه تحص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كارشناسي، مرتبط با دوره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دروس(درصورت وجود رشته دانشگاه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مرتبط) از مراكز آموزشي مورد تاييد وزارت علوم، تحق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قات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 فناور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گواه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معادل از حوزه علم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ه</w:t>
      </w:r>
      <w:r w:rsidRPr="0067011C">
        <w:rPr>
          <w:rFonts w:cs="B Nazanin"/>
          <w:b/>
          <w:bCs w:val="0"/>
          <w:sz w:val="28"/>
          <w:szCs w:val="28"/>
          <w:rtl/>
        </w:rPr>
        <w:t>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</w:rPr>
        <w:t xml:space="preserve">2- حداقل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>۲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سال سابقه تدر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س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در رشته مورد نظر.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67011C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ascii="Sakkal Majalla" w:hAnsi="Sakkal Majalla" w:cs="Sakkal Majalla" w:hint="cs"/>
          <w:b/>
          <w:bCs w:val="0"/>
          <w:sz w:val="28"/>
          <w:szCs w:val="28"/>
          <w:rtl/>
        </w:rPr>
        <w:t>–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 w:hint="cs"/>
          <w:b/>
          <w:bCs w:val="0"/>
          <w:sz w:val="28"/>
          <w:szCs w:val="28"/>
          <w:rtl/>
        </w:rPr>
        <w:t>اتاق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 w:hint="cs"/>
          <w:b/>
          <w:bCs w:val="0"/>
          <w:sz w:val="28"/>
          <w:szCs w:val="28"/>
          <w:rtl/>
        </w:rPr>
        <w:t>ای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مکلف است هر سال نسبت به فراخوان جذب مدرس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مطابق با شاخصها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دستورالعمل اقدام نما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د</w:t>
      </w:r>
      <w:r w:rsidRPr="0067011C">
        <w:rPr>
          <w:rFonts w:cs="B Nazanin"/>
          <w:b/>
          <w:bCs w:val="0"/>
          <w:sz w:val="28"/>
          <w:szCs w:val="28"/>
          <w:rtl/>
        </w:rPr>
        <w:t>. تطب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ق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 تا</w:t>
      </w:r>
      <w:r w:rsidRPr="0067011C">
        <w:rPr>
          <w:rFonts w:cs="B Nazanin" w:hint="cs"/>
          <w:b/>
          <w:bCs w:val="0"/>
          <w:sz w:val="28"/>
          <w:szCs w:val="28"/>
          <w:rtl/>
        </w:rPr>
        <w:t>یی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د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شرا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ط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مدرس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به عهده اتاق شهرستان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باشد.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</w:p>
    <w:p w:rsidR="0067011C" w:rsidRPr="0067011C" w:rsidRDefault="0067011C" w:rsidP="0067011C">
      <w:pPr>
        <w:bidi/>
        <w:jc w:val="both"/>
        <w:rPr>
          <w:rFonts w:cs="B Nazanin"/>
          <w:sz w:val="28"/>
          <w:szCs w:val="28"/>
        </w:rPr>
      </w:pPr>
      <w:r w:rsidRPr="0067011C">
        <w:rPr>
          <w:rFonts w:cs="B Nazanin"/>
          <w:sz w:val="28"/>
          <w:szCs w:val="28"/>
          <w:rtl/>
        </w:rPr>
        <w:t>مقررات مربوط به آموزش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</w:rPr>
        <w:t xml:space="preserve">ماده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۷ </w:t>
      </w:r>
      <w:r w:rsidRPr="0067011C">
        <w:rPr>
          <w:rFonts w:ascii="Sakkal Majalla" w:hAnsi="Sakkal Majalla" w:cs="Sakkal Majalla" w:hint="cs"/>
          <w:b/>
          <w:bCs w:val="0"/>
          <w:sz w:val="28"/>
          <w:szCs w:val="28"/>
          <w:rtl/>
          <w:lang w:bidi="fa-IR"/>
        </w:rPr>
        <w:t>–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</w:rPr>
        <w:t>مدارك مورد نياز متقاضيان ثبت نام دوره: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>
        <w:rPr>
          <w:rFonts w:cs="B Nazanin" w:hint="cs"/>
          <w:b/>
          <w:bCs w:val="0"/>
          <w:sz w:val="28"/>
          <w:szCs w:val="28"/>
          <w:rtl/>
        </w:rPr>
        <w:t>1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) </w:t>
      </w:r>
      <w:r w:rsidRPr="0067011C">
        <w:rPr>
          <w:rFonts w:cs="B Nazanin"/>
          <w:b/>
          <w:bCs w:val="0"/>
          <w:sz w:val="28"/>
          <w:szCs w:val="28"/>
          <w:rtl/>
        </w:rPr>
        <w:t>معرف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نامه اتحاد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ه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۲) </w:t>
      </w:r>
      <w:r w:rsidRPr="0067011C">
        <w:rPr>
          <w:rFonts w:cs="B Nazanin"/>
          <w:b/>
          <w:bCs w:val="0"/>
          <w:sz w:val="28"/>
          <w:szCs w:val="28"/>
          <w:rtl/>
        </w:rPr>
        <w:t>پرداخت هز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نه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آموزش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67011C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۸- </w:t>
      </w:r>
      <w:r w:rsidRPr="0067011C">
        <w:rPr>
          <w:rFonts w:cs="B Nazanin"/>
          <w:b/>
          <w:bCs w:val="0"/>
          <w:sz w:val="28"/>
          <w:szCs w:val="28"/>
          <w:rtl/>
        </w:rPr>
        <w:t>حداكثر زمان برگزار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كلاس در هر روز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>۶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ساعت( صبح و بعدازظهر)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باشد و مدرس بايد در هر جلسه مطابق فرم مركز آموزش حضور و غياب نمايد.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67011C" w:rsidRPr="0067011C" w:rsidRDefault="0067011C" w:rsidP="0067011C">
      <w:pPr>
        <w:bidi/>
        <w:jc w:val="both"/>
        <w:rPr>
          <w:rFonts w:cs="B Nazanin"/>
          <w:sz w:val="28"/>
          <w:szCs w:val="28"/>
        </w:rPr>
      </w:pPr>
      <w:r w:rsidRPr="0067011C">
        <w:rPr>
          <w:rFonts w:cs="B Nazanin"/>
          <w:sz w:val="28"/>
          <w:szCs w:val="28"/>
          <w:rtl/>
        </w:rPr>
        <w:t xml:space="preserve">ماده </w:t>
      </w:r>
      <w:r w:rsidRPr="0067011C">
        <w:rPr>
          <w:rFonts w:cs="B Nazanin"/>
          <w:sz w:val="28"/>
          <w:szCs w:val="28"/>
          <w:rtl/>
          <w:lang w:bidi="fa-IR"/>
        </w:rPr>
        <w:t xml:space="preserve">۹- </w:t>
      </w:r>
      <w:r w:rsidRPr="0067011C">
        <w:rPr>
          <w:rFonts w:cs="B Nazanin"/>
          <w:sz w:val="28"/>
          <w:szCs w:val="28"/>
          <w:rtl/>
        </w:rPr>
        <w:t>مكان برگزاري دوره هاي آموزشي: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۱- </w:t>
      </w:r>
      <w:r w:rsidRPr="0067011C">
        <w:rPr>
          <w:rFonts w:cs="B Nazanin"/>
          <w:b/>
          <w:bCs w:val="0"/>
          <w:sz w:val="28"/>
          <w:szCs w:val="28"/>
          <w:rtl/>
        </w:rPr>
        <w:t>محل آموزشگاه علاوه بر سهولت دسترس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متقاض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بايد در مکان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طبقه مجزا و مستقل از فعال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تها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جار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اتاق بوده و حداقل داراي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كلاس،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>۱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اتاق امور دفتري و مدرسين، آبدارخانه و سرويس بهداشتي مجزا باشد، اتاق امور دفتري و مدرسين نبايد با ديگر فعاليت</w:t>
      </w:r>
      <w:r w:rsidR="00623421">
        <w:rPr>
          <w:rFonts w:cs="B Nazanin" w:hint="cs"/>
          <w:b/>
          <w:bCs w:val="0"/>
          <w:sz w:val="28"/>
          <w:szCs w:val="28"/>
          <w:rtl/>
        </w:rPr>
        <w:t>‌</w:t>
      </w:r>
      <w:r w:rsidRPr="0067011C">
        <w:rPr>
          <w:rFonts w:cs="B Nazanin"/>
          <w:b/>
          <w:bCs w:val="0"/>
          <w:sz w:val="28"/>
          <w:szCs w:val="28"/>
          <w:rtl/>
        </w:rPr>
        <w:t>ها و بخش</w:t>
      </w:r>
      <w:r w:rsidR="00623421">
        <w:rPr>
          <w:rFonts w:cs="B Nazanin" w:hint="cs"/>
          <w:b/>
          <w:bCs w:val="0"/>
          <w:sz w:val="28"/>
          <w:szCs w:val="28"/>
          <w:rtl/>
        </w:rPr>
        <w:t>‌</w:t>
      </w:r>
      <w:r w:rsidRPr="0067011C">
        <w:rPr>
          <w:rFonts w:cs="B Nazanin"/>
          <w:b/>
          <w:bCs w:val="0"/>
          <w:sz w:val="28"/>
          <w:szCs w:val="28"/>
          <w:rtl/>
        </w:rPr>
        <w:t>هاي جار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اتاق،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مشترك باشد.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</w:rPr>
        <w:t xml:space="preserve">2- تعداد افراد متقاضي به صورت حضوري در يك كلاس نبايد از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>۳۰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نفر بيشتر باشد.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 w:rsidRPr="0067011C">
        <w:rPr>
          <w:rFonts w:cs="B Nazanin"/>
          <w:b/>
          <w:bCs w:val="0"/>
          <w:sz w:val="28"/>
          <w:szCs w:val="28"/>
          <w:rtl/>
        </w:rPr>
        <w:t xml:space="preserve">3- وجود لوازم و وسايل كمك آموزشي مانند رايانه ، ويدئو پروژكتور،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وايت برد ، ميز و صندلي مناسب آموزش و ساير وسايل بر حسب نياز الزامي است.</w:t>
      </w:r>
    </w:p>
    <w:p w:rsidR="0067011C" w:rsidRDefault="0067011C" w:rsidP="0067011C">
      <w:pPr>
        <w:bidi/>
        <w:jc w:val="both"/>
        <w:rPr>
          <w:rFonts w:cs="B Nazanin"/>
          <w:sz w:val="28"/>
          <w:szCs w:val="28"/>
          <w:rtl/>
        </w:rPr>
      </w:pPr>
    </w:p>
    <w:p w:rsidR="0067011C" w:rsidRPr="0067011C" w:rsidRDefault="0067011C" w:rsidP="0067011C">
      <w:pPr>
        <w:bidi/>
        <w:jc w:val="both"/>
        <w:rPr>
          <w:rFonts w:cs="B Nazanin"/>
          <w:sz w:val="28"/>
          <w:szCs w:val="28"/>
        </w:rPr>
      </w:pPr>
      <w:r w:rsidRPr="0067011C">
        <w:rPr>
          <w:rFonts w:cs="B Nazanin"/>
          <w:sz w:val="28"/>
          <w:szCs w:val="28"/>
          <w:rtl/>
        </w:rPr>
        <w:t xml:space="preserve">ماده </w:t>
      </w:r>
      <w:r w:rsidRPr="0067011C">
        <w:rPr>
          <w:rFonts w:cs="B Nazanin"/>
          <w:sz w:val="28"/>
          <w:szCs w:val="28"/>
          <w:rtl/>
          <w:lang w:bidi="fa-IR"/>
        </w:rPr>
        <w:t xml:space="preserve">۱۰- </w:t>
      </w:r>
      <w:r w:rsidRPr="0067011C">
        <w:rPr>
          <w:rFonts w:cs="B Nazanin"/>
          <w:sz w:val="28"/>
          <w:szCs w:val="28"/>
          <w:rtl/>
        </w:rPr>
        <w:t>تعرفه شركت در كلاس :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</w:rPr>
        <w:t>تعرفه هر نفر براي شركت در كلاس با مصوبه كميسيون نظارت شهرستان تع</w:t>
      </w:r>
      <w:r w:rsidRPr="0067011C">
        <w:rPr>
          <w:rFonts w:cs="B Nazanin" w:hint="cs"/>
          <w:b/>
          <w:bCs w:val="0"/>
          <w:sz w:val="28"/>
          <w:szCs w:val="28"/>
          <w:rtl/>
        </w:rPr>
        <w:t>یی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خواهد شد و هزينه چاپ و تكثير جزوه آموزشي و پذيرايي از متقاض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در تعرفه فوق منظور خواهد شد.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</w:p>
    <w:p w:rsidR="0067011C" w:rsidRPr="0067011C" w:rsidRDefault="0067011C" w:rsidP="0067011C">
      <w:pPr>
        <w:bidi/>
        <w:jc w:val="both"/>
        <w:rPr>
          <w:rFonts w:cs="B Nazanin"/>
          <w:sz w:val="28"/>
          <w:szCs w:val="28"/>
        </w:rPr>
      </w:pPr>
      <w:r w:rsidRPr="0067011C">
        <w:rPr>
          <w:rFonts w:cs="B Nazanin" w:hint="eastAsia"/>
          <w:sz w:val="28"/>
          <w:szCs w:val="28"/>
          <w:rtl/>
        </w:rPr>
        <w:t>ماده</w:t>
      </w:r>
      <w:r w:rsidRPr="0067011C">
        <w:rPr>
          <w:rFonts w:cs="B Nazanin"/>
          <w:sz w:val="28"/>
          <w:szCs w:val="28"/>
          <w:rtl/>
        </w:rPr>
        <w:t xml:space="preserve"> </w:t>
      </w:r>
      <w:r w:rsidRPr="0067011C">
        <w:rPr>
          <w:rFonts w:cs="B Nazanin"/>
          <w:sz w:val="28"/>
          <w:szCs w:val="28"/>
          <w:rtl/>
          <w:lang w:bidi="fa-IR"/>
        </w:rPr>
        <w:t xml:space="preserve">۱۱- </w:t>
      </w:r>
      <w:r w:rsidRPr="0067011C">
        <w:rPr>
          <w:rFonts w:cs="B Nazanin"/>
          <w:sz w:val="28"/>
          <w:szCs w:val="28"/>
          <w:rtl/>
        </w:rPr>
        <w:t>گواهينامه پايان دوره: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 w:hint="eastAsia"/>
          <w:b/>
          <w:bCs w:val="0"/>
          <w:sz w:val="28"/>
          <w:szCs w:val="28"/>
          <w:rtl/>
        </w:rPr>
        <w:t>پس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از اتمام دوره و كسب موفقيت در آزمون، به متقاض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="00623421">
        <w:rPr>
          <w:rFonts w:cs="B Nazanin"/>
          <w:b/>
          <w:bCs w:val="0"/>
          <w:sz w:val="28"/>
          <w:szCs w:val="28"/>
          <w:rtl/>
        </w:rPr>
        <w:t xml:space="preserve"> گواهينامه پايان دوره اعطا مي</w:t>
      </w:r>
      <w:r w:rsidR="00623421">
        <w:rPr>
          <w:rFonts w:cs="B Nazanin" w:hint="cs"/>
          <w:b/>
          <w:bCs w:val="0"/>
          <w:sz w:val="28"/>
          <w:szCs w:val="28"/>
          <w:rtl/>
        </w:rPr>
        <w:t>‌گ</w:t>
      </w:r>
      <w:bookmarkStart w:id="0" w:name="_GoBack"/>
      <w:bookmarkEnd w:id="0"/>
      <w:r w:rsidRPr="0067011C">
        <w:rPr>
          <w:rFonts w:cs="B Nazanin"/>
          <w:b/>
          <w:bCs w:val="0"/>
          <w:sz w:val="28"/>
          <w:szCs w:val="28"/>
          <w:rtl/>
        </w:rPr>
        <w:t>ردد. گواهينامه داراي طرح يكساني است كه توسط دب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ات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نظارت با همکار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اتاق 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ته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 به سراسر كشور ابلاغ مي شود.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۱- </w:t>
      </w:r>
      <w:r w:rsidRPr="0067011C">
        <w:rPr>
          <w:rFonts w:cs="B Nazanin"/>
          <w:b/>
          <w:bCs w:val="0"/>
          <w:sz w:val="28"/>
          <w:szCs w:val="28"/>
          <w:rtl/>
        </w:rPr>
        <w:t>مدت اعتبار گواه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>۵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سال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باشد و در صورت تغ</w:t>
      </w:r>
      <w:r w:rsidRPr="0067011C">
        <w:rPr>
          <w:rFonts w:cs="B Nazanin" w:hint="cs"/>
          <w:b/>
          <w:bCs w:val="0"/>
          <w:sz w:val="28"/>
          <w:szCs w:val="28"/>
          <w:rtl/>
        </w:rPr>
        <w:t>یی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رسته و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جابجا</w:t>
      </w:r>
      <w:r w:rsidRPr="0067011C">
        <w:rPr>
          <w:rFonts w:cs="B Nazanin" w:hint="cs"/>
          <w:b/>
          <w:bCs w:val="0"/>
          <w:sz w:val="28"/>
          <w:szCs w:val="28"/>
          <w:rtl/>
        </w:rPr>
        <w:t>یی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واحد صنف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متقاض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ن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از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به ط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مجدد دوره آموزش نخواهد داشت.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 w:hint="eastAsia"/>
          <w:b/>
          <w:bCs w:val="0"/>
          <w:sz w:val="28"/>
          <w:szCs w:val="28"/>
          <w:rtl/>
        </w:rPr>
        <w:t>تبصره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۲- </w:t>
      </w:r>
      <w:r w:rsidRPr="0067011C">
        <w:rPr>
          <w:rFonts w:cs="B Nazanin"/>
          <w:b/>
          <w:bCs w:val="0"/>
          <w:sz w:val="28"/>
          <w:szCs w:val="28"/>
          <w:rtl/>
        </w:rPr>
        <w:t>گواه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صادره توسط مرکز آموزش برا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اتحاد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ها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سراسر کشور معتبر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باشد.</w:t>
      </w:r>
    </w:p>
    <w:p w:rsidR="0067011C" w:rsidRDefault="0067011C" w:rsidP="0067011C">
      <w:pPr>
        <w:bidi/>
        <w:jc w:val="both"/>
        <w:rPr>
          <w:rFonts w:cs="B Nazanin"/>
          <w:sz w:val="28"/>
          <w:szCs w:val="28"/>
          <w:rtl/>
        </w:rPr>
      </w:pPr>
    </w:p>
    <w:p w:rsidR="0067011C" w:rsidRDefault="0067011C" w:rsidP="0067011C">
      <w:pPr>
        <w:bidi/>
        <w:jc w:val="both"/>
        <w:rPr>
          <w:rFonts w:cs="B Nazanin"/>
          <w:sz w:val="28"/>
          <w:szCs w:val="28"/>
          <w:rtl/>
        </w:rPr>
      </w:pPr>
      <w:r w:rsidRPr="0067011C">
        <w:rPr>
          <w:rFonts w:cs="B Nazanin" w:hint="eastAsia"/>
          <w:sz w:val="28"/>
          <w:szCs w:val="28"/>
          <w:rtl/>
        </w:rPr>
        <w:t>ماده</w:t>
      </w:r>
      <w:r w:rsidRPr="0067011C">
        <w:rPr>
          <w:rFonts w:cs="B Nazanin"/>
          <w:sz w:val="28"/>
          <w:szCs w:val="28"/>
          <w:rtl/>
        </w:rPr>
        <w:t xml:space="preserve"> </w:t>
      </w:r>
      <w:r w:rsidRPr="0067011C">
        <w:rPr>
          <w:rFonts w:cs="B Nazanin"/>
          <w:sz w:val="28"/>
          <w:szCs w:val="28"/>
          <w:rtl/>
          <w:lang w:bidi="fa-IR"/>
        </w:rPr>
        <w:t xml:space="preserve">۱۲- </w:t>
      </w:r>
      <w:r w:rsidRPr="0067011C">
        <w:rPr>
          <w:rFonts w:cs="B Nazanin"/>
          <w:sz w:val="28"/>
          <w:szCs w:val="28"/>
          <w:rtl/>
        </w:rPr>
        <w:t>نحوه ارزشيابي: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>
        <w:rPr>
          <w:rFonts w:cs="B Nazanin" w:hint="cs"/>
          <w:b/>
          <w:bCs w:val="0"/>
          <w:sz w:val="28"/>
          <w:szCs w:val="28"/>
          <w:rtl/>
        </w:rPr>
        <w:t>1</w:t>
      </w:r>
      <w:r w:rsidRPr="0067011C">
        <w:rPr>
          <w:rFonts w:cs="B Nazanin"/>
          <w:b/>
          <w:bCs w:val="0"/>
          <w:sz w:val="28"/>
          <w:szCs w:val="28"/>
          <w:rtl/>
        </w:rPr>
        <w:t>- تنظيم صورتجلسه منضم به اسامي شركت كنندگان در آزمون ضروري بوده و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بايست نسخه اي از آن توسط مركز آموزش نگهداري شود.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>
        <w:rPr>
          <w:rFonts w:cs="B Nazanin" w:hint="cs"/>
          <w:b/>
          <w:bCs w:val="0"/>
          <w:sz w:val="28"/>
          <w:szCs w:val="28"/>
          <w:rtl/>
        </w:rPr>
        <w:t>2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- </w:t>
      </w:r>
      <w:r w:rsidRPr="0067011C">
        <w:rPr>
          <w:rFonts w:cs="B Nazanin"/>
          <w:b/>
          <w:bCs w:val="0"/>
          <w:sz w:val="28"/>
          <w:szCs w:val="28"/>
          <w:rtl/>
        </w:rPr>
        <w:t>محل و زمان آزمون علاوه بر اعلام کتب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به متقاض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حت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المقدور از طر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ق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پست الکترون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ک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و 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پ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ام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کوتاه ن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ز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اطلاع رسان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خواهد شد.</w:t>
      </w:r>
    </w:p>
    <w:p w:rsid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  <w:rtl/>
        </w:rPr>
      </w:pPr>
      <w:r>
        <w:rPr>
          <w:rFonts w:cs="B Nazanin" w:hint="cs"/>
          <w:b/>
          <w:bCs w:val="0"/>
          <w:sz w:val="28"/>
          <w:szCs w:val="28"/>
          <w:rtl/>
        </w:rPr>
        <w:t>3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- </w:t>
      </w:r>
      <w:r w:rsidRPr="0067011C">
        <w:rPr>
          <w:rFonts w:cs="B Nazanin"/>
          <w:b/>
          <w:bCs w:val="0"/>
          <w:sz w:val="28"/>
          <w:szCs w:val="28"/>
          <w:rtl/>
        </w:rPr>
        <w:t>آزمون پايان دوره آموزش بصورت سوالات چهار جوابي بوده و آزمون افراد بي سواد به صورت شفاهي انجام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شود.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۴- </w:t>
      </w:r>
      <w:r w:rsidRPr="0067011C">
        <w:rPr>
          <w:rFonts w:cs="B Nazanin"/>
          <w:b/>
          <w:bCs w:val="0"/>
          <w:sz w:val="28"/>
          <w:szCs w:val="28"/>
          <w:rtl/>
        </w:rPr>
        <w:t>فعال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ت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مراکز آموزش اتاق اصناف در سطح کشور توسط دب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ات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نظارت با همکار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اتاق 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بصورت سالانه ارز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اب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گردد.</w:t>
      </w:r>
    </w:p>
    <w:p w:rsidR="0067011C" w:rsidRPr="0067011C" w:rsidRDefault="0067011C" w:rsidP="0067011C">
      <w:pPr>
        <w:bidi/>
        <w:jc w:val="both"/>
        <w:rPr>
          <w:rFonts w:cs="B Nazanin"/>
          <w:b/>
          <w:bCs w:val="0"/>
          <w:sz w:val="28"/>
          <w:szCs w:val="28"/>
        </w:rPr>
      </w:pPr>
      <w:r w:rsidRPr="0067011C">
        <w:rPr>
          <w:rFonts w:cs="B Nazanin" w:hint="eastAsia"/>
          <w:b/>
          <w:bCs w:val="0"/>
          <w:sz w:val="28"/>
          <w:szCs w:val="28"/>
          <w:rtl/>
        </w:rPr>
        <w:t>ماده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۱۳- </w:t>
      </w:r>
      <w:r w:rsidRPr="0067011C">
        <w:rPr>
          <w:rFonts w:cs="B Nazanin"/>
          <w:b/>
          <w:bCs w:val="0"/>
          <w:sz w:val="28"/>
          <w:szCs w:val="28"/>
          <w:rtl/>
        </w:rPr>
        <w:t>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دستورالعمل مشتمل بر (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۱۳) </w:t>
      </w:r>
      <w:r w:rsidRPr="0067011C">
        <w:rPr>
          <w:rFonts w:cs="B Nazanin"/>
          <w:b/>
          <w:bCs w:val="0"/>
          <w:sz w:val="28"/>
          <w:szCs w:val="28"/>
          <w:rtl/>
        </w:rPr>
        <w:t>ماده و (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۶) </w:t>
      </w:r>
      <w:r w:rsidRPr="0067011C">
        <w:rPr>
          <w:rFonts w:cs="B Nazanin"/>
          <w:b/>
          <w:bCs w:val="0"/>
          <w:sz w:val="28"/>
          <w:szCs w:val="28"/>
          <w:rtl/>
        </w:rPr>
        <w:t>تبصره باستناد ماده (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۱۴) </w:t>
      </w:r>
      <w:r w:rsidRPr="0067011C">
        <w:rPr>
          <w:rFonts w:cs="B Nazanin"/>
          <w:b/>
          <w:bCs w:val="0"/>
          <w:sz w:val="28"/>
          <w:szCs w:val="28"/>
          <w:rtl/>
        </w:rPr>
        <w:t>آ</w:t>
      </w:r>
      <w:r w:rsidRPr="0067011C">
        <w:rPr>
          <w:rFonts w:cs="B Nazanin" w:hint="cs"/>
          <w:b/>
          <w:bCs w:val="0"/>
          <w:sz w:val="28"/>
          <w:szCs w:val="28"/>
          <w:rtl/>
        </w:rPr>
        <w:t>یی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نامه اجرا</w:t>
      </w:r>
      <w:r w:rsidRPr="0067011C">
        <w:rPr>
          <w:rFonts w:cs="B Nazanin" w:hint="cs"/>
          <w:b/>
          <w:bCs w:val="0"/>
          <w:sz w:val="28"/>
          <w:szCs w:val="28"/>
          <w:rtl/>
        </w:rPr>
        <w:t>یی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ماده (</w:t>
      </w:r>
      <w:r w:rsidRPr="0067011C">
        <w:rPr>
          <w:rFonts w:cs="B Nazanin"/>
          <w:b/>
          <w:bCs w:val="0"/>
          <w:sz w:val="28"/>
          <w:szCs w:val="28"/>
          <w:rtl/>
          <w:lang w:bidi="fa-IR"/>
        </w:rPr>
        <w:t xml:space="preserve">۱۲) </w:t>
      </w:r>
      <w:r w:rsidRPr="0067011C">
        <w:rPr>
          <w:rFonts w:cs="B Nazanin"/>
          <w:b/>
          <w:bCs w:val="0"/>
          <w:sz w:val="28"/>
          <w:szCs w:val="28"/>
          <w:rtl/>
        </w:rPr>
        <w:t>قانون توسط دب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رخانه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ات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عال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نظارت با همکار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اتاق اصناف ا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ران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ته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ه</w:t>
      </w:r>
      <w:r w:rsidRPr="0067011C">
        <w:rPr>
          <w:rFonts w:cs="B Nazanin"/>
          <w:b/>
          <w:bCs w:val="0"/>
          <w:sz w:val="28"/>
          <w:szCs w:val="28"/>
          <w:rtl/>
        </w:rPr>
        <w:t xml:space="preserve"> گرد</w:t>
      </w:r>
      <w:r w:rsidRPr="0067011C">
        <w:rPr>
          <w:rFonts w:cs="B Nazanin" w:hint="cs"/>
          <w:b/>
          <w:bCs w:val="0"/>
          <w:sz w:val="28"/>
          <w:szCs w:val="28"/>
          <w:rtl/>
        </w:rPr>
        <w:t>ی</w:t>
      </w:r>
      <w:r w:rsidRPr="0067011C">
        <w:rPr>
          <w:rFonts w:cs="B Nazanin" w:hint="eastAsia"/>
          <w:b/>
          <w:bCs w:val="0"/>
          <w:sz w:val="28"/>
          <w:szCs w:val="28"/>
          <w:rtl/>
        </w:rPr>
        <w:t>د</w:t>
      </w:r>
      <w:r w:rsidRPr="0067011C">
        <w:rPr>
          <w:rFonts w:cs="B Nazanin"/>
          <w:b/>
          <w:bCs w:val="0"/>
          <w:sz w:val="28"/>
          <w:szCs w:val="28"/>
          <w:rtl/>
        </w:rPr>
        <w:t>.</w:t>
      </w:r>
    </w:p>
    <w:sectPr w:rsidR="0067011C" w:rsidRPr="0067011C" w:rsidSect="0067011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6"/>
    <w:rsid w:val="00623421"/>
    <w:rsid w:val="0067011C"/>
    <w:rsid w:val="00A46BDA"/>
    <w:rsid w:val="00A52A88"/>
    <w:rsid w:val="00E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DDC1"/>
  <w15:chartTrackingRefBased/>
  <w15:docId w15:val="{43FEEDA4-0524-4D3A-B870-7A0E3A1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Koodak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Operator10</dc:creator>
  <cp:keywords/>
  <dc:description/>
  <cp:lastModifiedBy>Operator10</cp:lastModifiedBy>
  <cp:revision>3</cp:revision>
  <dcterms:created xsi:type="dcterms:W3CDTF">2020-07-14T12:07:00Z</dcterms:created>
  <dcterms:modified xsi:type="dcterms:W3CDTF">2020-07-21T07:33:00Z</dcterms:modified>
</cp:coreProperties>
</file>